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16E" w:rsidRPr="00F2416E" w:rsidRDefault="00F2416E" w:rsidP="00F2416E">
      <w:pPr>
        <w:shd w:val="clear" w:color="auto" w:fill="FFFFFF"/>
        <w:spacing w:after="0" w:line="240" w:lineRule="auto"/>
        <w:jc w:val="center"/>
        <w:rPr>
          <w:rFonts w:ascii="inherit" w:eastAsia="Times New Roman" w:hAnsi="inherit" w:cs="Segoe UI Historic"/>
          <w:color w:val="080809"/>
          <w:sz w:val="23"/>
          <w:szCs w:val="23"/>
        </w:rPr>
      </w:pPr>
      <w:r w:rsidRPr="00F2416E">
        <w:rPr>
          <w:rFonts w:eastAsia="Times New Roman" w:cs="Times New Roman"/>
          <w:b/>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60F429" wp14:editId="4A83A31C">
            <wp:extent cx="150495" cy="150495"/>
            <wp:effectExtent l="0" t="0" r="1905" b="1905"/>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F2416E">
        <w:rPr>
          <w:rFonts w:eastAsia="Times New Roman" w:cs="Times New Roman"/>
          <w:b/>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HOẠT ĐỘNG TRẢI NGHIỆM – HƯỚNG NGHIỆP: “KHÁM PHÁ XU HƯỚNG NGHỀ NGHIỆP BẢN THÂN”</w:t>
      </w:r>
      <w:r w:rsidRPr="00F2416E">
        <w:rPr>
          <w:rFonts w:ascii="inherit" w:eastAsia="Times New Roman" w:hAnsi="inherit" w:cs="Segoe UI Historic"/>
          <w:color w:val="FF0000"/>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416E">
        <w:rPr>
          <w:rFonts w:ascii="inherit" w:eastAsia="Times New Roman" w:hAnsi="inherit" w:cs="Segoe UI Historic"/>
          <w:noProof/>
          <w:color w:val="080809"/>
          <w:sz w:val="23"/>
          <w:szCs w:val="23"/>
        </w:rPr>
        <w:drawing>
          <wp:inline distT="0" distB="0" distL="0" distR="0">
            <wp:extent cx="150495" cy="150495"/>
            <wp:effectExtent l="0" t="0" r="1905" b="1905"/>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Sáng ngày 11/4/2026, tại sân trường Trường THPT Cần Đước, BCH Đoàn trường phối hợp cùng Ban Giám hiệu Trường đã tổ chức Hoạt động trải nghiệm – hướng nghiệp với chủ đề “Khám phá xu hướng nghề nghiệp bản thân”, thu hút hơn 1200 học sinh toàn trường tham gia.</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noProof/>
          <w:color w:val="080809"/>
          <w:sz w:val="32"/>
          <w:szCs w:val="32"/>
        </w:rPr>
        <w:drawing>
          <wp:inline distT="0" distB="0" distL="0" distR="0">
            <wp:extent cx="150495" cy="150495"/>
            <wp:effectExtent l="0" t="0" r="1905" b="1905"/>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F2416E">
        <w:rPr>
          <w:rFonts w:eastAsia="Times New Roman" w:cs="Times New Roman"/>
          <w:color w:val="080809"/>
          <w:sz w:val="32"/>
          <w:szCs w:val="32"/>
        </w:rPr>
        <w:t>Tại chương trình, học sinh được tham gia trò chơi trải nghiệm tương tác, qua đó:</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Nhận diện suy nghĩ, thói quen và cách ra quyết định của bản thân</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Rút ra những bài học quan trọng về sự chuẩn bị cho nghề nghiệp tương lai</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Thay đổi nhận thức về việc lựa chọn ngành nghề phù hợp với năng lực và sở thích</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noProof/>
          <w:color w:val="080809"/>
          <w:sz w:val="32"/>
          <w:szCs w:val="32"/>
        </w:rPr>
        <w:drawing>
          <wp:inline distT="0" distB="0" distL="0" distR="0">
            <wp:extent cx="150495" cy="150495"/>
            <wp:effectExtent l="0" t="0" r="1905" b="1905"/>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F2416E">
        <w:rPr>
          <w:rFonts w:eastAsia="Times New Roman" w:cs="Times New Roman"/>
          <w:color w:val="080809"/>
          <w:sz w:val="32"/>
          <w:szCs w:val="32"/>
        </w:rPr>
        <w:t>Đặc biệt, các em còn được thực hiện bài trắc nghiệm MBTI, giúp:</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Hiểu rõ đặc điểm tính cách nổi trội của bản thân</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Nhận diện xu hướng phát triển cá nhân</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Định hình xu hướng lựa chọn nghề nghiệp phù hợp</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noProof/>
          <w:color w:val="080809"/>
          <w:sz w:val="32"/>
          <w:szCs w:val="32"/>
        </w:rPr>
        <w:drawing>
          <wp:inline distT="0" distB="0" distL="0" distR="0">
            <wp:extent cx="150495" cy="150495"/>
            <wp:effectExtent l="0" t="0" r="1905" b="190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F2416E">
        <w:rPr>
          <w:rFonts w:eastAsia="Times New Roman" w:cs="Times New Roman"/>
          <w:color w:val="080809"/>
          <w:sz w:val="32"/>
          <w:szCs w:val="32"/>
        </w:rPr>
        <w:t>Hoạt động không chỉ mang lại không khí sôi nổi, hào hứng mà còn giúp học sinh tự khám phá chính mình, từ đó có định hướng rõ ràng hơn trên hành trình học tập và lập nghiệp.</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noProof/>
          <w:color w:val="080809"/>
          <w:sz w:val="32"/>
          <w:szCs w:val="32"/>
        </w:rPr>
        <w:drawing>
          <wp:inline distT="0" distB="0" distL="0" distR="0">
            <wp:extent cx="150495" cy="150495"/>
            <wp:effectExtent l="0" t="0" r="1905" b="190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F2416E">
        <w:rPr>
          <w:rFonts w:eastAsia="Times New Roman" w:cs="Times New Roman"/>
          <w:color w:val="080809"/>
          <w:sz w:val="32"/>
          <w:szCs w:val="32"/>
        </w:rPr>
        <w:t>Đây là một trong những hoạt động thiết thực góp phần nâng cao hiệu quả công tác giáo dục hướng nghiệp tại Trường THPT Cần Đước, giúp học sinh tự tin hơn khi đưa ra những quyết định quan trọng cho tương lai.</w:t>
      </w:r>
    </w:p>
    <w:p w:rsidR="00F2416E" w:rsidRPr="00F2416E" w:rsidRDefault="00F2416E" w:rsidP="00F2416E">
      <w:pPr>
        <w:shd w:val="clear" w:color="auto" w:fill="FFFFFF"/>
        <w:spacing w:after="0" w:line="240" w:lineRule="auto"/>
        <w:jc w:val="both"/>
        <w:rPr>
          <w:rFonts w:eastAsia="Times New Roman" w:cs="Times New Roman"/>
          <w:color w:val="080809"/>
          <w:sz w:val="32"/>
          <w:szCs w:val="32"/>
        </w:rPr>
      </w:pPr>
      <w:r w:rsidRPr="00F2416E">
        <w:rPr>
          <w:rFonts w:eastAsia="Times New Roman" w:cs="Times New Roman"/>
          <w:color w:val="080809"/>
          <w:sz w:val="32"/>
          <w:szCs w:val="32"/>
        </w:rPr>
        <w:t>"Tuổi trẻ THPT Cần Đước – hiểu mình, chọn đúng, vững bước tương lai!"</w:t>
      </w:r>
    </w:p>
    <w:p w:rsidR="00AF4552" w:rsidRPr="00F2416E" w:rsidRDefault="00F2416E" w:rsidP="00F2416E">
      <w:pPr>
        <w:jc w:val="both"/>
        <w:rPr>
          <w:rFonts w:cs="Times New Roman"/>
          <w:sz w:val="32"/>
          <w:szCs w:val="32"/>
        </w:rPr>
      </w:pPr>
      <w:r>
        <w:rPr>
          <w:rFonts w:cs="Times New Roman"/>
          <w:noProof/>
          <w:sz w:val="32"/>
          <w:szCs w:val="32"/>
        </w:rPr>
        <w:lastRenderedPageBreak/>
        <w:drawing>
          <wp:inline distT="0" distB="0" distL="0" distR="0">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9439788_1427955779130338_2944888328542849911_n.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32"/>
          <w:szCs w:val="32"/>
        </w:rPr>
        <w:drawing>
          <wp:inline distT="0" distB="0" distL="0" distR="0">
            <wp:extent cx="5760720" cy="324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9611591_1427955962463653_8340145494848211227_n.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32"/>
          <w:szCs w:val="32"/>
        </w:rPr>
        <w:lastRenderedPageBreak/>
        <w:drawing>
          <wp:inline distT="0" distB="0" distL="0" distR="0">
            <wp:extent cx="5760720" cy="3240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69680566_1427955745797008_2244000065929776993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32"/>
          <w:szCs w:val="32"/>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9785152_1427955642463685_2978249705285388955_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 w:val="32"/>
          <w:szCs w:val="32"/>
        </w:rPr>
        <w:lastRenderedPageBreak/>
        <w:drawing>
          <wp:inline distT="0" distB="0" distL="0" distR="0">
            <wp:extent cx="576072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0420188_1427955932463656_7878182068349634729_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cs="Times New Roman"/>
          <w:noProof/>
          <w:sz w:val="32"/>
          <w:szCs w:val="32"/>
        </w:rPr>
        <w:drawing>
          <wp:inline distT="0" distB="0" distL="0" distR="0">
            <wp:extent cx="576072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0483038_1427955602463689_3021829218317447022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 w:val="32"/>
          <w:szCs w:val="32"/>
        </w:rPr>
        <w:lastRenderedPageBreak/>
        <w:drawing>
          <wp:inline distT="0" distB="0" distL="0" distR="0">
            <wp:extent cx="5760720" cy="324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1294336_1427955825797000_355786701308057016_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bookmarkStart w:id="0" w:name="_GoBack"/>
      <w:r>
        <w:rPr>
          <w:rFonts w:cs="Times New Roman"/>
          <w:noProof/>
          <w:sz w:val="32"/>
          <w:szCs w:val="32"/>
        </w:rPr>
        <w:drawing>
          <wp:inline distT="0" distB="0" distL="0" distR="0">
            <wp:extent cx="5760720" cy="324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1608759_1427955852463664_8115095493746014624_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bookmarkEnd w:id="0"/>
    </w:p>
    <w:sectPr w:rsidR="00AF4552" w:rsidRPr="00F2416E"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6E"/>
    <w:rsid w:val="003740F2"/>
    <w:rsid w:val="00AF4552"/>
    <w:rsid w:val="00F2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985E6D-AA4D-4A0C-96C1-F72A58EDF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924989">
      <w:bodyDiv w:val="1"/>
      <w:marLeft w:val="0"/>
      <w:marRight w:val="0"/>
      <w:marTop w:val="0"/>
      <w:marBottom w:val="0"/>
      <w:divBdr>
        <w:top w:val="none" w:sz="0" w:space="0" w:color="auto"/>
        <w:left w:val="none" w:sz="0" w:space="0" w:color="auto"/>
        <w:bottom w:val="none" w:sz="0" w:space="0" w:color="auto"/>
        <w:right w:val="none" w:sz="0" w:space="0" w:color="auto"/>
      </w:divBdr>
      <w:divsChild>
        <w:div w:id="1407336816">
          <w:marLeft w:val="0"/>
          <w:marRight w:val="0"/>
          <w:marTop w:val="0"/>
          <w:marBottom w:val="0"/>
          <w:divBdr>
            <w:top w:val="none" w:sz="0" w:space="0" w:color="auto"/>
            <w:left w:val="none" w:sz="0" w:space="0" w:color="auto"/>
            <w:bottom w:val="none" w:sz="0" w:space="0" w:color="auto"/>
            <w:right w:val="none" w:sz="0" w:space="0" w:color="auto"/>
          </w:divBdr>
          <w:divsChild>
            <w:div w:id="1755010246">
              <w:marLeft w:val="0"/>
              <w:marRight w:val="0"/>
              <w:marTop w:val="0"/>
              <w:marBottom w:val="0"/>
              <w:divBdr>
                <w:top w:val="none" w:sz="0" w:space="0" w:color="auto"/>
                <w:left w:val="none" w:sz="0" w:space="0" w:color="auto"/>
                <w:bottom w:val="none" w:sz="0" w:space="0" w:color="auto"/>
                <w:right w:val="none" w:sz="0" w:space="0" w:color="auto"/>
              </w:divBdr>
            </w:div>
          </w:divsChild>
        </w:div>
        <w:div w:id="1377924653">
          <w:marLeft w:val="0"/>
          <w:marRight w:val="0"/>
          <w:marTop w:val="120"/>
          <w:marBottom w:val="0"/>
          <w:divBdr>
            <w:top w:val="none" w:sz="0" w:space="0" w:color="auto"/>
            <w:left w:val="none" w:sz="0" w:space="0" w:color="auto"/>
            <w:bottom w:val="none" w:sz="0" w:space="0" w:color="auto"/>
            <w:right w:val="none" w:sz="0" w:space="0" w:color="auto"/>
          </w:divBdr>
          <w:divsChild>
            <w:div w:id="219631380">
              <w:marLeft w:val="0"/>
              <w:marRight w:val="0"/>
              <w:marTop w:val="0"/>
              <w:marBottom w:val="0"/>
              <w:divBdr>
                <w:top w:val="none" w:sz="0" w:space="0" w:color="auto"/>
                <w:left w:val="none" w:sz="0" w:space="0" w:color="auto"/>
                <w:bottom w:val="none" w:sz="0" w:space="0" w:color="auto"/>
                <w:right w:val="none" w:sz="0" w:space="0" w:color="auto"/>
              </w:divBdr>
            </w:div>
          </w:divsChild>
        </w:div>
        <w:div w:id="1856193212">
          <w:marLeft w:val="0"/>
          <w:marRight w:val="0"/>
          <w:marTop w:val="120"/>
          <w:marBottom w:val="0"/>
          <w:divBdr>
            <w:top w:val="none" w:sz="0" w:space="0" w:color="auto"/>
            <w:left w:val="none" w:sz="0" w:space="0" w:color="auto"/>
            <w:bottom w:val="none" w:sz="0" w:space="0" w:color="auto"/>
            <w:right w:val="none" w:sz="0" w:space="0" w:color="auto"/>
          </w:divBdr>
          <w:divsChild>
            <w:div w:id="952437880">
              <w:marLeft w:val="0"/>
              <w:marRight w:val="0"/>
              <w:marTop w:val="0"/>
              <w:marBottom w:val="0"/>
              <w:divBdr>
                <w:top w:val="none" w:sz="0" w:space="0" w:color="auto"/>
                <w:left w:val="none" w:sz="0" w:space="0" w:color="auto"/>
                <w:bottom w:val="none" w:sz="0" w:space="0" w:color="auto"/>
                <w:right w:val="none" w:sz="0" w:space="0" w:color="auto"/>
              </w:divBdr>
            </w:div>
          </w:divsChild>
        </w:div>
        <w:div w:id="1879009586">
          <w:marLeft w:val="0"/>
          <w:marRight w:val="0"/>
          <w:marTop w:val="120"/>
          <w:marBottom w:val="0"/>
          <w:divBdr>
            <w:top w:val="none" w:sz="0" w:space="0" w:color="auto"/>
            <w:left w:val="none" w:sz="0" w:space="0" w:color="auto"/>
            <w:bottom w:val="none" w:sz="0" w:space="0" w:color="auto"/>
            <w:right w:val="none" w:sz="0" w:space="0" w:color="auto"/>
          </w:divBdr>
          <w:divsChild>
            <w:div w:id="793014087">
              <w:marLeft w:val="0"/>
              <w:marRight w:val="0"/>
              <w:marTop w:val="0"/>
              <w:marBottom w:val="0"/>
              <w:divBdr>
                <w:top w:val="none" w:sz="0" w:space="0" w:color="auto"/>
                <w:left w:val="none" w:sz="0" w:space="0" w:color="auto"/>
                <w:bottom w:val="none" w:sz="0" w:space="0" w:color="auto"/>
                <w:right w:val="none" w:sz="0" w:space="0" w:color="auto"/>
              </w:divBdr>
            </w:div>
            <w:div w:id="461385551">
              <w:marLeft w:val="0"/>
              <w:marRight w:val="0"/>
              <w:marTop w:val="0"/>
              <w:marBottom w:val="0"/>
              <w:divBdr>
                <w:top w:val="none" w:sz="0" w:space="0" w:color="auto"/>
                <w:left w:val="none" w:sz="0" w:space="0" w:color="auto"/>
                <w:bottom w:val="none" w:sz="0" w:space="0" w:color="auto"/>
                <w:right w:val="none" w:sz="0" w:space="0" w:color="auto"/>
              </w:divBdr>
            </w:div>
            <w:div w:id="1859612055">
              <w:marLeft w:val="0"/>
              <w:marRight w:val="0"/>
              <w:marTop w:val="0"/>
              <w:marBottom w:val="0"/>
              <w:divBdr>
                <w:top w:val="none" w:sz="0" w:space="0" w:color="auto"/>
                <w:left w:val="none" w:sz="0" w:space="0" w:color="auto"/>
                <w:bottom w:val="none" w:sz="0" w:space="0" w:color="auto"/>
                <w:right w:val="none" w:sz="0" w:space="0" w:color="auto"/>
              </w:divBdr>
            </w:div>
          </w:divsChild>
        </w:div>
        <w:div w:id="1274551959">
          <w:marLeft w:val="0"/>
          <w:marRight w:val="0"/>
          <w:marTop w:val="120"/>
          <w:marBottom w:val="0"/>
          <w:divBdr>
            <w:top w:val="none" w:sz="0" w:space="0" w:color="auto"/>
            <w:left w:val="none" w:sz="0" w:space="0" w:color="auto"/>
            <w:bottom w:val="none" w:sz="0" w:space="0" w:color="auto"/>
            <w:right w:val="none" w:sz="0" w:space="0" w:color="auto"/>
          </w:divBdr>
          <w:divsChild>
            <w:div w:id="1045983662">
              <w:marLeft w:val="0"/>
              <w:marRight w:val="0"/>
              <w:marTop w:val="0"/>
              <w:marBottom w:val="0"/>
              <w:divBdr>
                <w:top w:val="none" w:sz="0" w:space="0" w:color="auto"/>
                <w:left w:val="none" w:sz="0" w:space="0" w:color="auto"/>
                <w:bottom w:val="none" w:sz="0" w:space="0" w:color="auto"/>
                <w:right w:val="none" w:sz="0" w:space="0" w:color="auto"/>
              </w:divBdr>
            </w:div>
          </w:divsChild>
        </w:div>
        <w:div w:id="1943486804">
          <w:marLeft w:val="0"/>
          <w:marRight w:val="0"/>
          <w:marTop w:val="120"/>
          <w:marBottom w:val="0"/>
          <w:divBdr>
            <w:top w:val="none" w:sz="0" w:space="0" w:color="auto"/>
            <w:left w:val="none" w:sz="0" w:space="0" w:color="auto"/>
            <w:bottom w:val="none" w:sz="0" w:space="0" w:color="auto"/>
            <w:right w:val="none" w:sz="0" w:space="0" w:color="auto"/>
          </w:divBdr>
          <w:divsChild>
            <w:div w:id="145049346">
              <w:marLeft w:val="0"/>
              <w:marRight w:val="0"/>
              <w:marTop w:val="0"/>
              <w:marBottom w:val="0"/>
              <w:divBdr>
                <w:top w:val="none" w:sz="0" w:space="0" w:color="auto"/>
                <w:left w:val="none" w:sz="0" w:space="0" w:color="auto"/>
                <w:bottom w:val="none" w:sz="0" w:space="0" w:color="auto"/>
                <w:right w:val="none" w:sz="0" w:space="0" w:color="auto"/>
              </w:divBdr>
            </w:div>
            <w:div w:id="1044254185">
              <w:marLeft w:val="0"/>
              <w:marRight w:val="0"/>
              <w:marTop w:val="0"/>
              <w:marBottom w:val="0"/>
              <w:divBdr>
                <w:top w:val="none" w:sz="0" w:space="0" w:color="auto"/>
                <w:left w:val="none" w:sz="0" w:space="0" w:color="auto"/>
                <w:bottom w:val="none" w:sz="0" w:space="0" w:color="auto"/>
                <w:right w:val="none" w:sz="0" w:space="0" w:color="auto"/>
              </w:divBdr>
            </w:div>
            <w:div w:id="502817955">
              <w:marLeft w:val="0"/>
              <w:marRight w:val="0"/>
              <w:marTop w:val="0"/>
              <w:marBottom w:val="0"/>
              <w:divBdr>
                <w:top w:val="none" w:sz="0" w:space="0" w:color="auto"/>
                <w:left w:val="none" w:sz="0" w:space="0" w:color="auto"/>
                <w:bottom w:val="none" w:sz="0" w:space="0" w:color="auto"/>
                <w:right w:val="none" w:sz="0" w:space="0" w:color="auto"/>
              </w:divBdr>
            </w:div>
          </w:divsChild>
        </w:div>
        <w:div w:id="410781107">
          <w:marLeft w:val="0"/>
          <w:marRight w:val="0"/>
          <w:marTop w:val="120"/>
          <w:marBottom w:val="0"/>
          <w:divBdr>
            <w:top w:val="none" w:sz="0" w:space="0" w:color="auto"/>
            <w:left w:val="none" w:sz="0" w:space="0" w:color="auto"/>
            <w:bottom w:val="none" w:sz="0" w:space="0" w:color="auto"/>
            <w:right w:val="none" w:sz="0" w:space="0" w:color="auto"/>
          </w:divBdr>
          <w:divsChild>
            <w:div w:id="1217547867">
              <w:marLeft w:val="0"/>
              <w:marRight w:val="0"/>
              <w:marTop w:val="0"/>
              <w:marBottom w:val="0"/>
              <w:divBdr>
                <w:top w:val="none" w:sz="0" w:space="0" w:color="auto"/>
                <w:left w:val="none" w:sz="0" w:space="0" w:color="auto"/>
                <w:bottom w:val="none" w:sz="0" w:space="0" w:color="auto"/>
                <w:right w:val="none" w:sz="0" w:space="0" w:color="auto"/>
              </w:divBdr>
            </w:div>
          </w:divsChild>
        </w:div>
        <w:div w:id="635716431">
          <w:marLeft w:val="0"/>
          <w:marRight w:val="0"/>
          <w:marTop w:val="120"/>
          <w:marBottom w:val="0"/>
          <w:divBdr>
            <w:top w:val="none" w:sz="0" w:space="0" w:color="auto"/>
            <w:left w:val="none" w:sz="0" w:space="0" w:color="auto"/>
            <w:bottom w:val="none" w:sz="0" w:space="0" w:color="auto"/>
            <w:right w:val="none" w:sz="0" w:space="0" w:color="auto"/>
          </w:divBdr>
          <w:divsChild>
            <w:div w:id="1004430184">
              <w:marLeft w:val="0"/>
              <w:marRight w:val="0"/>
              <w:marTop w:val="0"/>
              <w:marBottom w:val="0"/>
              <w:divBdr>
                <w:top w:val="none" w:sz="0" w:space="0" w:color="auto"/>
                <w:left w:val="none" w:sz="0" w:space="0" w:color="auto"/>
                <w:bottom w:val="none" w:sz="0" w:space="0" w:color="auto"/>
                <w:right w:val="none" w:sz="0" w:space="0" w:color="auto"/>
              </w:divBdr>
            </w:div>
          </w:divsChild>
        </w:div>
        <w:div w:id="1961758129">
          <w:marLeft w:val="0"/>
          <w:marRight w:val="0"/>
          <w:marTop w:val="120"/>
          <w:marBottom w:val="0"/>
          <w:divBdr>
            <w:top w:val="none" w:sz="0" w:space="0" w:color="auto"/>
            <w:left w:val="none" w:sz="0" w:space="0" w:color="auto"/>
            <w:bottom w:val="none" w:sz="0" w:space="0" w:color="auto"/>
            <w:right w:val="none" w:sz="0" w:space="0" w:color="auto"/>
          </w:divBdr>
          <w:divsChild>
            <w:div w:id="12998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194</Words>
  <Characters>1107</Characters>
  <Application>Microsoft Office Word</Application>
  <DocSecurity>0</DocSecurity>
  <Lines>9</Lines>
  <Paragraphs>2</Paragraphs>
  <ScaleCrop>false</ScaleCrop>
  <Company>Microsoft</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2026-04-14T12:58:00Z</dcterms:created>
  <dcterms:modified xsi:type="dcterms:W3CDTF">2026-04-14T13:01:00Z</dcterms:modified>
</cp:coreProperties>
</file>